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EC14" w14:textId="7A0845DF" w:rsidR="001135EB" w:rsidRDefault="001135EB" w:rsidP="001135EB">
      <w:pPr>
        <w:pStyle w:val="Nagwek1"/>
      </w:pPr>
      <w:r w:rsidRPr="001135EB">
        <w:t>O nas – tekst do odczytu maszynowego</w:t>
      </w:r>
    </w:p>
    <w:p w14:paraId="2A6D7420" w14:textId="77777777" w:rsidR="001135EB" w:rsidRPr="001135EB" w:rsidRDefault="001135EB" w:rsidP="001135EB"/>
    <w:p w14:paraId="219642B9" w14:textId="440CA9B2" w:rsidR="001135EB" w:rsidRDefault="001135EB" w:rsidP="001135EB">
      <w:pPr>
        <w:pStyle w:val="Nagwek2"/>
      </w:pPr>
      <w:r>
        <w:t>Informacje ogólne</w:t>
      </w:r>
    </w:p>
    <w:p w14:paraId="34D6E2BD" w14:textId="77777777" w:rsidR="001135EB" w:rsidRPr="001135EB" w:rsidRDefault="001135EB" w:rsidP="001135EB"/>
    <w:p w14:paraId="70AF7CEE" w14:textId="50B8CD24" w:rsidR="00584E16" w:rsidRPr="00584E16" w:rsidRDefault="00584E16" w:rsidP="003129BE">
      <w:pPr>
        <w:spacing w:before="120" w:after="120" w:line="360" w:lineRule="auto"/>
        <w:rPr>
          <w:rFonts w:eastAsia="Times New Roman" w:cstheme="minorHAnsi"/>
          <w:color w:val="000000"/>
          <w:lang w:eastAsia="pl-PL"/>
        </w:rPr>
      </w:pPr>
      <w:r w:rsidRPr="00584E16">
        <w:rPr>
          <w:rFonts w:cstheme="minorHAnsi"/>
          <w:color w:val="000000"/>
        </w:rPr>
        <w:t xml:space="preserve">Przedszkole Specjalne nr 1 znajduje się w Łodzi przy ul. Gandhiego 26, kod pocztowy 91-015, telefon: </w:t>
      </w:r>
      <w:r w:rsidRPr="00584E16">
        <w:rPr>
          <w:rFonts w:eastAsia="Times New Roman" w:cstheme="minorHAnsi"/>
          <w:color w:val="000000"/>
          <w:lang w:eastAsia="pl-PL"/>
        </w:rPr>
        <w:t xml:space="preserve">42 612 20 81, e-mail: </w:t>
      </w:r>
      <w:hyperlink r:id="rId5" w:history="1">
        <w:r w:rsidRPr="00584E16">
          <w:rPr>
            <w:rStyle w:val="Hipercze"/>
            <w:rFonts w:eastAsia="Times New Roman" w:cstheme="minorHAnsi"/>
            <w:lang w:eastAsia="pl-PL"/>
          </w:rPr>
          <w:t>kontakt@ps1.elodz.edu.pl</w:t>
        </w:r>
      </w:hyperlink>
    </w:p>
    <w:p w14:paraId="1E8F0AE3" w14:textId="320D6C6B" w:rsidR="00972EAD" w:rsidRPr="00584E16" w:rsidRDefault="00584E16" w:rsidP="003129BE">
      <w:pPr>
        <w:pStyle w:val="NormalnyWeb"/>
        <w:spacing w:before="120" w:beforeAutospacing="0" w:after="120" w:afterAutospacing="0" w:line="360" w:lineRule="auto"/>
        <w:rPr>
          <w:rFonts w:asciiTheme="minorHAnsi" w:hAnsiTheme="minorHAnsi" w:cstheme="minorHAnsi"/>
          <w:color w:val="000000"/>
        </w:rPr>
      </w:pPr>
      <w:r w:rsidRPr="00584E16">
        <w:rPr>
          <w:rFonts w:asciiTheme="minorHAnsi" w:hAnsiTheme="minorHAnsi" w:cstheme="minorHAnsi"/>
          <w:color w:val="000000"/>
        </w:rPr>
        <w:t>J</w:t>
      </w:r>
      <w:r w:rsidR="00972EAD" w:rsidRPr="00584E16">
        <w:rPr>
          <w:rFonts w:asciiTheme="minorHAnsi" w:hAnsiTheme="minorHAnsi" w:cstheme="minorHAnsi"/>
          <w:color w:val="000000"/>
        </w:rPr>
        <w:t>est w nim sześć oddziałów przedszkolnych dla dzieci w wieku od 3 do 9 lat z niepełnosprawnością intelektualną w stopniu umiarkowanym i znacznym, autyzmem, niepełnosprawnością ruchową i niepełnosprawnościami sprzężonymi.</w:t>
      </w:r>
    </w:p>
    <w:p w14:paraId="70A16879" w14:textId="77777777" w:rsidR="00972EAD" w:rsidRPr="00584E16" w:rsidRDefault="00972EAD" w:rsidP="003129BE">
      <w:pPr>
        <w:pStyle w:val="NormalnyWeb"/>
        <w:spacing w:before="120" w:beforeAutospacing="0" w:after="120" w:afterAutospacing="0" w:line="360" w:lineRule="auto"/>
        <w:rPr>
          <w:rFonts w:asciiTheme="minorHAnsi" w:hAnsiTheme="minorHAnsi" w:cstheme="minorHAnsi"/>
          <w:color w:val="000000"/>
        </w:rPr>
      </w:pPr>
      <w:r w:rsidRPr="00584E16">
        <w:rPr>
          <w:rFonts w:asciiTheme="minorHAnsi" w:hAnsiTheme="minorHAnsi" w:cstheme="minorHAnsi"/>
          <w:color w:val="000000"/>
        </w:rPr>
        <w:t>Przedszkole jest placówką otwartą, bezpieczną i przyjazną dla dzieci oraz ich rodziców. W procesie wychowania stawia się na przygotowanie wychowanków do jak najbardziej samodzielnego funkcjonowania w społeczeństwie dzieci w optymalnym dla siebie zakresie opanowują umiejętności związane z samoobsługą, zaradnością życiową oraz komunikowaniem się wykorzystując metody AAC. Placówka posiada koncepcję pracy, której przyświeca motto placówki: „Do życia przez życie”.</w:t>
      </w:r>
    </w:p>
    <w:p w14:paraId="28C77ECF" w14:textId="16D6B832" w:rsidR="00972EAD" w:rsidRPr="00584E16" w:rsidRDefault="00972EAD" w:rsidP="003129BE">
      <w:pPr>
        <w:pStyle w:val="NormalnyWeb"/>
        <w:spacing w:before="120" w:beforeAutospacing="0" w:after="120" w:afterAutospacing="0" w:line="360" w:lineRule="auto"/>
        <w:rPr>
          <w:rFonts w:asciiTheme="minorHAnsi" w:hAnsiTheme="minorHAnsi" w:cstheme="minorHAnsi"/>
          <w:color w:val="000000"/>
        </w:rPr>
      </w:pPr>
      <w:r w:rsidRPr="00584E16">
        <w:rPr>
          <w:rFonts w:asciiTheme="minorHAnsi" w:hAnsiTheme="minorHAnsi" w:cstheme="minorHAnsi"/>
          <w:color w:val="000000"/>
        </w:rPr>
        <w:t>Placówka czynna jest codziennie od poniedziałku do piątku w godzinach 6.00 – 17.00. Obiekt przedszkola to budynek wolnostojący, jednopiętrowy, wyposażony w podjazd dla wózków inwalidzkich. Atutem przedszkola jest przestronny ogród, wyposażony w nowoczesny sprzęt do zabaw i ćwiczeń, w tym do zespołowej aktywności rekreacyjno-sportowo-ruchowej.</w:t>
      </w:r>
    </w:p>
    <w:p w14:paraId="46651E9F" w14:textId="79363528" w:rsidR="00972EAD" w:rsidRDefault="00972EAD" w:rsidP="001135EB">
      <w:pPr>
        <w:pStyle w:val="Nagwek2"/>
      </w:pPr>
      <w:r w:rsidRPr="00584E16">
        <w:t>Bogata oferta pracy z dzieckiem uwzględnia:</w:t>
      </w:r>
    </w:p>
    <w:p w14:paraId="2FA23F49" w14:textId="77777777" w:rsidR="001135EB" w:rsidRPr="001135EB" w:rsidRDefault="001135EB" w:rsidP="001135EB"/>
    <w:p w14:paraId="035E9E06" w14:textId="77777777" w:rsidR="00972EAD" w:rsidRPr="00584E16" w:rsidRDefault="00972EAD" w:rsidP="003129BE">
      <w:pPr>
        <w:numPr>
          <w:ilvl w:val="0"/>
          <w:numId w:val="2"/>
        </w:numPr>
        <w:spacing w:before="120" w:after="120" w:line="360" w:lineRule="auto"/>
        <w:rPr>
          <w:rFonts w:eastAsia="Times New Roman" w:cstheme="minorHAnsi"/>
          <w:color w:val="000000"/>
          <w:lang w:eastAsia="pl-PL"/>
        </w:rPr>
      </w:pPr>
      <w:r w:rsidRPr="00584E16">
        <w:rPr>
          <w:rFonts w:eastAsia="Times New Roman" w:cstheme="minorHAnsi"/>
          <w:color w:val="000000"/>
          <w:lang w:eastAsia="pl-PL"/>
        </w:rPr>
        <w:t>terapię indywidualną i grupową prowadzoną przez pedagogów specjalnych, logopedę, psychologa, terapeutę ruchowego i innych specjalistów,</w:t>
      </w:r>
    </w:p>
    <w:p w14:paraId="5FE104E6" w14:textId="77777777" w:rsidR="00972EAD" w:rsidRPr="00584E16" w:rsidRDefault="00972EAD" w:rsidP="003129BE">
      <w:pPr>
        <w:numPr>
          <w:ilvl w:val="0"/>
          <w:numId w:val="2"/>
        </w:numPr>
        <w:spacing w:before="120" w:after="120" w:line="360" w:lineRule="auto"/>
        <w:rPr>
          <w:rFonts w:eastAsia="Times New Roman" w:cstheme="minorHAnsi"/>
          <w:color w:val="000000"/>
          <w:lang w:eastAsia="pl-PL"/>
        </w:rPr>
      </w:pPr>
      <w:r w:rsidRPr="00584E16">
        <w:rPr>
          <w:rFonts w:eastAsia="Times New Roman" w:cstheme="minorHAnsi"/>
          <w:color w:val="000000"/>
          <w:lang w:eastAsia="pl-PL"/>
        </w:rPr>
        <w:t>zabawy i ćwiczenia w pracowni hydroterapii,</w:t>
      </w:r>
    </w:p>
    <w:p w14:paraId="5685D8A6" w14:textId="77777777" w:rsidR="00972EAD" w:rsidRPr="00584E16" w:rsidRDefault="00972EAD" w:rsidP="003129BE">
      <w:pPr>
        <w:numPr>
          <w:ilvl w:val="0"/>
          <w:numId w:val="2"/>
        </w:numPr>
        <w:spacing w:before="120" w:after="120" w:line="360" w:lineRule="auto"/>
        <w:rPr>
          <w:rFonts w:eastAsia="Times New Roman" w:cstheme="minorHAnsi"/>
          <w:color w:val="000000"/>
          <w:lang w:eastAsia="pl-PL"/>
        </w:rPr>
      </w:pPr>
      <w:r w:rsidRPr="00584E16">
        <w:rPr>
          <w:rFonts w:eastAsia="Times New Roman" w:cstheme="minorHAnsi"/>
          <w:color w:val="000000"/>
          <w:lang w:eastAsia="pl-PL"/>
        </w:rPr>
        <w:t xml:space="preserve">formy relaksacyjne w pomieszczeniach </w:t>
      </w:r>
      <w:proofErr w:type="spellStart"/>
      <w:r w:rsidRPr="00584E16">
        <w:rPr>
          <w:rFonts w:eastAsia="Times New Roman" w:cstheme="minorHAnsi"/>
          <w:color w:val="000000"/>
          <w:lang w:eastAsia="pl-PL"/>
        </w:rPr>
        <w:t>wyciszeń</w:t>
      </w:r>
      <w:proofErr w:type="spellEnd"/>
      <w:r w:rsidRPr="00584E16">
        <w:rPr>
          <w:rFonts w:eastAsia="Times New Roman" w:cstheme="minorHAnsi"/>
          <w:color w:val="000000"/>
          <w:lang w:eastAsia="pl-PL"/>
        </w:rPr>
        <w:t>,</w:t>
      </w:r>
    </w:p>
    <w:p w14:paraId="67D54420" w14:textId="77777777" w:rsidR="00972EAD" w:rsidRPr="00584E16" w:rsidRDefault="00972EAD" w:rsidP="003129BE">
      <w:pPr>
        <w:numPr>
          <w:ilvl w:val="0"/>
          <w:numId w:val="2"/>
        </w:numPr>
        <w:spacing w:before="120" w:after="120" w:line="360" w:lineRule="auto"/>
        <w:rPr>
          <w:rFonts w:eastAsia="Times New Roman" w:cstheme="minorHAnsi"/>
          <w:color w:val="000000"/>
          <w:lang w:eastAsia="pl-PL"/>
        </w:rPr>
      </w:pPr>
      <w:r w:rsidRPr="00584E16">
        <w:rPr>
          <w:rFonts w:eastAsia="Times New Roman" w:cstheme="minorHAnsi"/>
          <w:color w:val="000000"/>
          <w:lang w:eastAsia="pl-PL"/>
        </w:rPr>
        <w:t>stymulowanie zmysłów w gabinecie terapii wielozmysłowej,</w:t>
      </w:r>
    </w:p>
    <w:p w14:paraId="6EAC2260" w14:textId="77777777" w:rsidR="00972EAD" w:rsidRPr="00584E16" w:rsidRDefault="00972EAD" w:rsidP="003129BE">
      <w:pPr>
        <w:numPr>
          <w:ilvl w:val="0"/>
          <w:numId w:val="2"/>
        </w:numPr>
        <w:spacing w:before="120" w:after="120" w:line="360" w:lineRule="auto"/>
        <w:rPr>
          <w:rFonts w:eastAsia="Times New Roman" w:cstheme="minorHAnsi"/>
          <w:color w:val="000000"/>
          <w:lang w:eastAsia="pl-PL"/>
        </w:rPr>
      </w:pPr>
      <w:r w:rsidRPr="00584E16">
        <w:rPr>
          <w:rFonts w:eastAsia="Times New Roman" w:cstheme="minorHAnsi"/>
          <w:color w:val="000000"/>
          <w:lang w:eastAsia="pl-PL"/>
        </w:rPr>
        <w:t>muzykoterapię prowadzona w oparciu o program autorski</w:t>
      </w:r>
    </w:p>
    <w:p w14:paraId="7BA36812" w14:textId="0B3E4365" w:rsidR="00972EAD" w:rsidRPr="00584E16" w:rsidRDefault="00972EAD" w:rsidP="003129BE">
      <w:pPr>
        <w:numPr>
          <w:ilvl w:val="0"/>
          <w:numId w:val="2"/>
        </w:numPr>
        <w:spacing w:before="120" w:after="120" w:line="360" w:lineRule="auto"/>
        <w:rPr>
          <w:rFonts w:eastAsia="Times New Roman" w:cstheme="minorHAnsi"/>
          <w:color w:val="000000"/>
          <w:lang w:eastAsia="pl-PL"/>
        </w:rPr>
      </w:pPr>
      <w:r w:rsidRPr="00584E16">
        <w:rPr>
          <w:rFonts w:eastAsia="Times New Roman" w:cstheme="minorHAnsi"/>
          <w:color w:val="000000"/>
          <w:lang w:eastAsia="pl-PL"/>
        </w:rPr>
        <w:t>zabawy i ćwiczenia usprawniające kondycję ruchową, prowadzone zarówno w bogato wyposażonej sali gimnastycznej jak i w ogrodzie przedszkolnym,</w:t>
      </w:r>
    </w:p>
    <w:p w14:paraId="46DC82AF" w14:textId="5AD63287" w:rsidR="00972EAD" w:rsidRPr="00584E16" w:rsidRDefault="00972EAD" w:rsidP="003129BE">
      <w:pPr>
        <w:numPr>
          <w:ilvl w:val="0"/>
          <w:numId w:val="2"/>
        </w:numPr>
        <w:spacing w:before="120" w:after="120" w:line="360" w:lineRule="auto"/>
        <w:rPr>
          <w:rFonts w:eastAsia="Times New Roman" w:cstheme="minorHAnsi"/>
          <w:color w:val="000000"/>
          <w:lang w:eastAsia="pl-PL"/>
        </w:rPr>
      </w:pPr>
      <w:r w:rsidRPr="00584E16">
        <w:rPr>
          <w:rFonts w:eastAsia="Times New Roman" w:cstheme="minorHAnsi"/>
          <w:color w:val="000000"/>
          <w:lang w:eastAsia="pl-PL"/>
        </w:rPr>
        <w:t>porady psychologiczne, pedagogiczne, logopedyczne i prawne udzielane rodzicom dzieci niepełnosprawnych,</w:t>
      </w:r>
    </w:p>
    <w:p w14:paraId="148E4F11" w14:textId="77777777" w:rsidR="00972EAD" w:rsidRPr="00584E16" w:rsidRDefault="00972EAD" w:rsidP="003129BE">
      <w:pPr>
        <w:numPr>
          <w:ilvl w:val="0"/>
          <w:numId w:val="2"/>
        </w:numPr>
        <w:spacing w:before="120" w:after="120" w:line="36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584E16">
        <w:rPr>
          <w:rFonts w:eastAsia="Times New Roman" w:cstheme="minorHAnsi"/>
          <w:color w:val="000000"/>
          <w:lang w:eastAsia="pl-PL"/>
        </w:rPr>
        <w:lastRenderedPageBreak/>
        <w:t>dogoterapię</w:t>
      </w:r>
      <w:proofErr w:type="spellEnd"/>
      <w:r w:rsidRPr="00584E16">
        <w:rPr>
          <w:rFonts w:eastAsia="Times New Roman" w:cstheme="minorHAnsi"/>
          <w:color w:val="000000"/>
          <w:lang w:eastAsia="pl-PL"/>
        </w:rPr>
        <w:t>,</w:t>
      </w:r>
    </w:p>
    <w:p w14:paraId="19FD14AE" w14:textId="7A93421F" w:rsidR="00972EAD" w:rsidRPr="00584E16" w:rsidRDefault="00972EAD" w:rsidP="003129BE">
      <w:pPr>
        <w:numPr>
          <w:ilvl w:val="0"/>
          <w:numId w:val="2"/>
        </w:numPr>
        <w:spacing w:before="120" w:after="120" w:line="360" w:lineRule="auto"/>
        <w:rPr>
          <w:rFonts w:eastAsia="Times New Roman" w:cstheme="minorHAnsi"/>
          <w:color w:val="000000"/>
          <w:lang w:eastAsia="pl-PL"/>
        </w:rPr>
      </w:pPr>
      <w:r w:rsidRPr="00584E16">
        <w:rPr>
          <w:rFonts w:eastAsia="Times New Roman" w:cstheme="minorHAnsi"/>
          <w:color w:val="000000"/>
          <w:lang w:eastAsia="pl-PL"/>
        </w:rPr>
        <w:t>szeroki wachlarz imprez wewnętrznych i integracyjnych organizowanych wspólnie z rodzicami.</w:t>
      </w:r>
    </w:p>
    <w:p w14:paraId="7E5C9858" w14:textId="7DA16808" w:rsidR="00972EAD" w:rsidRPr="00584E16" w:rsidRDefault="00972EAD" w:rsidP="003129BE">
      <w:pPr>
        <w:spacing w:before="120" w:after="120" w:line="360" w:lineRule="auto"/>
        <w:rPr>
          <w:rFonts w:eastAsia="Times New Roman" w:cstheme="minorHAnsi"/>
          <w:color w:val="000000"/>
          <w:lang w:eastAsia="pl-PL"/>
        </w:rPr>
      </w:pPr>
      <w:r w:rsidRPr="00584E16">
        <w:rPr>
          <w:rFonts w:eastAsia="Times New Roman" w:cstheme="minorHAnsi"/>
          <w:color w:val="000000"/>
          <w:lang w:eastAsia="pl-PL"/>
        </w:rPr>
        <w:t>Wszystkie wyżej wymienione oferty realizowane są bezpłatnie.</w:t>
      </w:r>
    </w:p>
    <w:sectPr w:rsidR="00972EAD" w:rsidRPr="00584E16" w:rsidSect="00921D58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650D"/>
    <w:multiLevelType w:val="multilevel"/>
    <w:tmpl w:val="E36672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19C3F0D"/>
    <w:multiLevelType w:val="multilevel"/>
    <w:tmpl w:val="46B06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AF31EDF"/>
    <w:multiLevelType w:val="multilevel"/>
    <w:tmpl w:val="2082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9233209">
    <w:abstractNumId w:val="0"/>
  </w:num>
  <w:num w:numId="2" w16cid:durableId="511577249">
    <w:abstractNumId w:val="1"/>
  </w:num>
  <w:num w:numId="3" w16cid:durableId="1456948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AD"/>
    <w:rsid w:val="001135EB"/>
    <w:rsid w:val="003129BE"/>
    <w:rsid w:val="003831BD"/>
    <w:rsid w:val="004A2B5F"/>
    <w:rsid w:val="00584E16"/>
    <w:rsid w:val="006945B4"/>
    <w:rsid w:val="00921D58"/>
    <w:rsid w:val="00931025"/>
    <w:rsid w:val="00972EAD"/>
    <w:rsid w:val="00D720B1"/>
    <w:rsid w:val="00E3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17FF"/>
  <w15:chartTrackingRefBased/>
  <w15:docId w15:val="{F1F56B5D-9F01-3148-A997-CE7AA83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35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35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72E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2E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2E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72E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4E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E1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135E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135E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s1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Feret</dc:creator>
  <cp:keywords/>
  <dc:description/>
  <cp:lastModifiedBy>Katarzyna Feret</cp:lastModifiedBy>
  <cp:revision>6</cp:revision>
  <dcterms:created xsi:type="dcterms:W3CDTF">2022-10-25T12:37:00Z</dcterms:created>
  <dcterms:modified xsi:type="dcterms:W3CDTF">2022-10-28T07:30:00Z</dcterms:modified>
</cp:coreProperties>
</file>