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4B" w:rsidRDefault="00761F4B" w:rsidP="00761F4B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761F4B" w:rsidRDefault="00761F4B" w:rsidP="00761F4B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761F4B" w:rsidRDefault="00761F4B" w:rsidP="00761F4B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761F4B" w:rsidRDefault="00761F4B" w:rsidP="00761F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761F4B" w:rsidRDefault="00761F4B" w:rsidP="00761F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F43AD" w:rsidRDefault="003F43AD" w:rsidP="003F43AD">
      <w:pPr>
        <w:jc w:val="left"/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AD1ACB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„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Inni – tacy sami</w:t>
      </w:r>
      <w:r w:rsidRPr="00AD1ACB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”</w:t>
      </w:r>
    </w:p>
    <w:p w:rsidR="003F43AD" w:rsidRPr="00671825" w:rsidRDefault="000F17C7" w:rsidP="003F43AD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nr projektu</w:t>
      </w:r>
      <w:r w:rsidR="003F43AD"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: </w:t>
      </w:r>
      <w:r w:rsidR="005B008F">
        <w:rPr>
          <w:rFonts w:asciiTheme="minorHAnsi" w:hAnsiTheme="minorHAnsi"/>
          <w:sz w:val="22"/>
          <w:szCs w:val="22"/>
        </w:rPr>
        <w:t>RPLD.11.01.03-10-0013/19</w:t>
      </w:r>
      <w:r w:rsidR="003F43AD"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składającą się z części koncepcyjnej, edytorskiej i projektowej </w:t>
      </w:r>
      <w:r w:rsidR="003F43AD" w:rsidRPr="00671825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="003F43AD" w:rsidRPr="00671825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761F4B" w:rsidRDefault="00761F4B" w:rsidP="00761F4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p w:rsidR="00761F4B" w:rsidRDefault="00761F4B" w:rsidP="00761F4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835"/>
        <w:gridCol w:w="4110"/>
      </w:tblGrid>
      <w:tr w:rsidR="009E6D45" w:rsidTr="009E6D45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45" w:rsidRDefault="009E6D45">
            <w:pPr>
              <w:widowControl w:val="0"/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45" w:rsidRDefault="009E6D45">
            <w:pPr>
              <w:widowControl w:val="0"/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45" w:rsidRDefault="009E6D45" w:rsidP="009E6D45">
            <w:pPr>
              <w:widowControl w:val="0"/>
              <w:spacing w:line="276" w:lineRule="auto"/>
              <w:ind w:left="710" w:hanging="21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  <w:lang w:eastAsia="en-US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ykonawcy(ów)</w:t>
            </w:r>
          </w:p>
        </w:tc>
      </w:tr>
      <w:tr w:rsidR="009E6D45" w:rsidTr="009E6D45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45" w:rsidRDefault="009E6D45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45" w:rsidRDefault="009E6D45" w:rsidP="003F43AD">
            <w:pPr>
              <w:widowControl w:val="0"/>
              <w:spacing w:line="276" w:lineRule="auto"/>
              <w:ind w:left="2126" w:hanging="2126"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45" w:rsidRDefault="009E6D45" w:rsidP="009E6D45">
            <w:pPr>
              <w:widowControl w:val="0"/>
              <w:spacing w:line="276" w:lineRule="auto"/>
              <w:ind w:left="2126" w:hanging="2126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761F4B" w:rsidRDefault="00761F4B" w:rsidP="00761F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761F4B" w:rsidRDefault="00761F4B" w:rsidP="00761F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761F4B" w:rsidRDefault="00761F4B" w:rsidP="00761F4B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tbl>
      <w:tblPr>
        <w:tblW w:w="4750" w:type="pct"/>
        <w:tblLook w:val="01E0" w:firstRow="1" w:lastRow="1" w:firstColumn="1" w:lastColumn="1" w:noHBand="0" w:noVBand="0"/>
      </w:tblPr>
      <w:tblGrid>
        <w:gridCol w:w="3423"/>
        <w:gridCol w:w="5733"/>
      </w:tblGrid>
      <w:tr w:rsidR="00761F4B" w:rsidTr="009E6D45">
        <w:tc>
          <w:tcPr>
            <w:tcW w:w="1869" w:type="pct"/>
            <w:hideMark/>
          </w:tcPr>
          <w:p w:rsidR="00761F4B" w:rsidRDefault="00761F4B" w:rsidP="009E6D45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      …………………………………..……</w:t>
            </w:r>
          </w:p>
        </w:tc>
        <w:tc>
          <w:tcPr>
            <w:tcW w:w="3131" w:type="pct"/>
            <w:hideMark/>
          </w:tcPr>
          <w:p w:rsidR="00761F4B" w:rsidRDefault="00761F4B" w:rsidP="009E6D45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                                 ………………………………………………………………………………………………………….……</w:t>
            </w:r>
          </w:p>
        </w:tc>
      </w:tr>
      <w:tr w:rsidR="00761F4B" w:rsidTr="009E6D45">
        <w:tc>
          <w:tcPr>
            <w:tcW w:w="1869" w:type="pct"/>
            <w:hideMark/>
          </w:tcPr>
          <w:p w:rsidR="00761F4B" w:rsidRDefault="00761F4B" w:rsidP="009E6D45">
            <w:pPr>
              <w:spacing w:line="276" w:lineRule="auto"/>
              <w:ind w:left="601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/ Data</w:t>
            </w:r>
          </w:p>
        </w:tc>
        <w:tc>
          <w:tcPr>
            <w:tcW w:w="3131" w:type="pct"/>
            <w:hideMark/>
          </w:tcPr>
          <w:p w:rsidR="00761F4B" w:rsidRDefault="00761F4B" w:rsidP="009E6D45">
            <w:pPr>
              <w:spacing w:line="276" w:lineRule="auto"/>
              <w:ind w:left="1998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 do podpisania niniejszej</w:t>
            </w:r>
          </w:p>
          <w:p w:rsidR="00761F4B" w:rsidRDefault="00761F4B" w:rsidP="009E6D45">
            <w:pPr>
              <w:spacing w:line="276" w:lineRule="auto"/>
              <w:ind w:left="1998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oferty w imieniu Wykonawcy(ów)</w:t>
            </w:r>
          </w:p>
        </w:tc>
      </w:tr>
    </w:tbl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p w:rsidR="00761F4B" w:rsidRDefault="00761F4B" w:rsidP="00761F4B">
      <w:pPr>
        <w:widowControl w:val="0"/>
        <w:rPr>
          <w:rFonts w:asciiTheme="minorHAnsi" w:hAnsiTheme="minorHAnsi" w:cstheme="minorHAnsi"/>
          <w:b/>
        </w:rPr>
      </w:pPr>
    </w:p>
    <w:p w:rsidR="00761F4B" w:rsidRDefault="00761F4B" w:rsidP="00761F4B">
      <w:pPr>
        <w:rPr>
          <w:rFonts w:asciiTheme="minorHAnsi" w:hAnsiTheme="minorHAnsi"/>
          <w:sz w:val="18"/>
          <w:szCs w:val="18"/>
        </w:rPr>
      </w:pPr>
    </w:p>
    <w:p w:rsidR="00761F4B" w:rsidRDefault="00761F4B" w:rsidP="00761F4B">
      <w:pPr>
        <w:rPr>
          <w:rFonts w:asciiTheme="minorHAnsi" w:hAnsiTheme="minorHAnsi"/>
          <w:sz w:val="18"/>
          <w:szCs w:val="18"/>
        </w:rPr>
      </w:pPr>
    </w:p>
    <w:p w:rsidR="00761F4B" w:rsidRDefault="00761F4B" w:rsidP="00761F4B">
      <w:pPr>
        <w:rPr>
          <w:rFonts w:asciiTheme="minorHAnsi" w:hAnsiTheme="minorHAnsi"/>
          <w:sz w:val="18"/>
          <w:szCs w:val="18"/>
        </w:rPr>
      </w:pPr>
    </w:p>
    <w:p w:rsidR="00761F4B" w:rsidRDefault="00761F4B" w:rsidP="00761F4B">
      <w:pPr>
        <w:ind w:firstLine="708"/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  <w:bookmarkStart w:id="0" w:name="_GoBack"/>
      <w:bookmarkEnd w:id="0"/>
    </w:p>
    <w:sectPr w:rsidR="00761F4B" w:rsidRPr="00900ED6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02" w:rsidRDefault="007E7902" w:rsidP="00346F34">
      <w:r>
        <w:separator/>
      </w:r>
    </w:p>
  </w:endnote>
  <w:endnote w:type="continuationSeparator" w:id="0">
    <w:p w:rsidR="007E7902" w:rsidRDefault="007E790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45" w:rsidRDefault="009E6D45" w:rsidP="00E772FA">
    <w:pPr>
      <w:pStyle w:val="Stopka"/>
      <w:rPr>
        <w:rFonts w:ascii="Calibri" w:hAnsi="Calibri"/>
        <w:b/>
        <w:sz w:val="20"/>
        <w:szCs w:val="18"/>
      </w:rPr>
    </w:pPr>
  </w:p>
  <w:p w:rsidR="003F43AD" w:rsidRPr="006B6031" w:rsidRDefault="003F43AD" w:rsidP="003F43AD">
    <w:pPr>
      <w:tabs>
        <w:tab w:val="left" w:pos="7500"/>
      </w:tabs>
      <w:ind w:right="360"/>
      <w:rPr>
        <w:rFonts w:ascii="Calibri" w:hAnsi="Calibri"/>
        <w:b/>
        <w:sz w:val="18"/>
        <w:szCs w:val="18"/>
      </w:rPr>
    </w:pPr>
    <w:r w:rsidRPr="006B6031">
      <w:rPr>
        <w:rFonts w:ascii="Calibri" w:hAnsi="Calibri"/>
        <w:b/>
        <w:sz w:val="18"/>
        <w:szCs w:val="18"/>
      </w:rPr>
      <w:t>Przedszkole Specjalne nr 1 w Łodzi</w:t>
    </w:r>
    <w:r w:rsidRPr="006B6031">
      <w:rPr>
        <w:rFonts w:ascii="Calibri" w:hAnsi="Calibri"/>
        <w:b/>
        <w:sz w:val="18"/>
        <w:szCs w:val="18"/>
      </w:rPr>
      <w:tab/>
    </w:r>
  </w:p>
  <w:p w:rsidR="009E6D45" w:rsidRPr="0020276E" w:rsidRDefault="003F43AD" w:rsidP="003F43AD">
    <w:pPr>
      <w:tabs>
        <w:tab w:val="left" w:pos="7500"/>
      </w:tabs>
      <w:ind w:right="360"/>
    </w:pPr>
    <w:r w:rsidRPr="006B6031">
      <w:rPr>
        <w:rFonts w:ascii="Calibri" w:hAnsi="Calibri"/>
        <w:sz w:val="18"/>
        <w:szCs w:val="18"/>
      </w:rPr>
      <w:t>91-015 Łódź, ul. Gandhiego 26, tel.: 42 612 20 81, e-mail: ps1.projekt@poczta.fm</w:t>
    </w:r>
    <w:r w:rsidR="009E6D45" w:rsidRPr="002027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02" w:rsidRDefault="007E7902" w:rsidP="00346F34">
      <w:r>
        <w:separator/>
      </w:r>
    </w:p>
  </w:footnote>
  <w:footnote w:type="continuationSeparator" w:id="0">
    <w:p w:rsidR="007E7902" w:rsidRDefault="007E790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45" w:rsidRDefault="009E6D45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D45" w:rsidRPr="009F0880" w:rsidRDefault="009E6D45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3F43A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9E6D45" w:rsidRPr="009510CD" w:rsidRDefault="009E6D45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9E6D45" w:rsidRPr="009F0880" w:rsidRDefault="009E6D45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3F43A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9E6D45" w:rsidRPr="009510CD" w:rsidRDefault="009E6D45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9E6D45" w:rsidRDefault="009E6D45" w:rsidP="00186ED1">
    <w:pPr>
      <w:pStyle w:val="Nagwek"/>
      <w:tabs>
        <w:tab w:val="center" w:pos="4819"/>
        <w:tab w:val="right" w:pos="9638"/>
      </w:tabs>
      <w:jc w:val="left"/>
    </w:pPr>
  </w:p>
  <w:p w:rsidR="009E6D45" w:rsidRDefault="009E6D45" w:rsidP="00186ED1">
    <w:pPr>
      <w:pStyle w:val="Nagwek"/>
      <w:tabs>
        <w:tab w:val="center" w:pos="4819"/>
        <w:tab w:val="right" w:pos="9638"/>
      </w:tabs>
      <w:jc w:val="left"/>
    </w:pPr>
  </w:p>
  <w:p w:rsidR="009E6D45" w:rsidRDefault="009E6D45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EAC"/>
    <w:multiLevelType w:val="hybridMultilevel"/>
    <w:tmpl w:val="8E5ABC12"/>
    <w:lvl w:ilvl="0" w:tplc="8A08EB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61D2D"/>
    <w:multiLevelType w:val="hybridMultilevel"/>
    <w:tmpl w:val="3FDAFB52"/>
    <w:lvl w:ilvl="0" w:tplc="691E1F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30D66"/>
    <w:multiLevelType w:val="hybridMultilevel"/>
    <w:tmpl w:val="7F320150"/>
    <w:lvl w:ilvl="0" w:tplc="9014E69A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1FAB"/>
    <w:multiLevelType w:val="hybridMultilevel"/>
    <w:tmpl w:val="C53652DC"/>
    <w:lvl w:ilvl="0" w:tplc="D15A261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22C5"/>
    <w:multiLevelType w:val="hybridMultilevel"/>
    <w:tmpl w:val="589EFBF4"/>
    <w:lvl w:ilvl="0" w:tplc="6916E40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E0D06"/>
    <w:multiLevelType w:val="hybridMultilevel"/>
    <w:tmpl w:val="D5129776"/>
    <w:lvl w:ilvl="0" w:tplc="5F1C1CF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7069E"/>
    <w:multiLevelType w:val="hybridMultilevel"/>
    <w:tmpl w:val="F75C07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24A2148"/>
    <w:multiLevelType w:val="hybridMultilevel"/>
    <w:tmpl w:val="9ABE0B24"/>
    <w:lvl w:ilvl="0" w:tplc="A4C6E4C8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17EC"/>
    <w:multiLevelType w:val="hybridMultilevel"/>
    <w:tmpl w:val="CB02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CFA5AA0"/>
    <w:multiLevelType w:val="hybridMultilevel"/>
    <w:tmpl w:val="98F6BE1A"/>
    <w:lvl w:ilvl="0" w:tplc="670ED9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11"/>
  </w:num>
  <w:num w:numId="5">
    <w:abstractNumId w:val="5"/>
  </w:num>
  <w:num w:numId="6">
    <w:abstractNumId w:val="24"/>
  </w:num>
  <w:num w:numId="7">
    <w:abstractNumId w:val="21"/>
  </w:num>
  <w:num w:numId="8">
    <w:abstractNumId w:val="23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5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22"/>
  </w:num>
  <w:num w:numId="27">
    <w:abstractNumId w:val="27"/>
  </w:num>
  <w:num w:numId="28">
    <w:abstractNumId w:val="12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0F17C7"/>
    <w:rsid w:val="00102835"/>
    <w:rsid w:val="0010742C"/>
    <w:rsid w:val="00107784"/>
    <w:rsid w:val="001354FC"/>
    <w:rsid w:val="00186ED1"/>
    <w:rsid w:val="001C04B9"/>
    <w:rsid w:val="001C6739"/>
    <w:rsid w:val="001D6337"/>
    <w:rsid w:val="001E77A0"/>
    <w:rsid w:val="0020276E"/>
    <w:rsid w:val="002028BE"/>
    <w:rsid w:val="00226A50"/>
    <w:rsid w:val="0022706B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015A"/>
    <w:rsid w:val="00320831"/>
    <w:rsid w:val="00320D2D"/>
    <w:rsid w:val="003320DB"/>
    <w:rsid w:val="003374F1"/>
    <w:rsid w:val="00346F34"/>
    <w:rsid w:val="00352CF1"/>
    <w:rsid w:val="00365F4B"/>
    <w:rsid w:val="00371961"/>
    <w:rsid w:val="003832A8"/>
    <w:rsid w:val="00384F10"/>
    <w:rsid w:val="003855E3"/>
    <w:rsid w:val="003A1D63"/>
    <w:rsid w:val="003B4BB9"/>
    <w:rsid w:val="003E3CEB"/>
    <w:rsid w:val="003E3D85"/>
    <w:rsid w:val="003F43AD"/>
    <w:rsid w:val="003F67A0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15E6E"/>
    <w:rsid w:val="005237E2"/>
    <w:rsid w:val="00523A28"/>
    <w:rsid w:val="00523BF6"/>
    <w:rsid w:val="005732DE"/>
    <w:rsid w:val="00590E46"/>
    <w:rsid w:val="005A02AF"/>
    <w:rsid w:val="005B008F"/>
    <w:rsid w:val="005B2B1F"/>
    <w:rsid w:val="005B4BE2"/>
    <w:rsid w:val="005B5D41"/>
    <w:rsid w:val="005E156C"/>
    <w:rsid w:val="005E6A61"/>
    <w:rsid w:val="0060293A"/>
    <w:rsid w:val="006045DC"/>
    <w:rsid w:val="00610313"/>
    <w:rsid w:val="00612901"/>
    <w:rsid w:val="00614010"/>
    <w:rsid w:val="006157FD"/>
    <w:rsid w:val="006269F1"/>
    <w:rsid w:val="00653EE6"/>
    <w:rsid w:val="00661D8D"/>
    <w:rsid w:val="00663C6F"/>
    <w:rsid w:val="00673993"/>
    <w:rsid w:val="00675036"/>
    <w:rsid w:val="00676B7B"/>
    <w:rsid w:val="006B00B4"/>
    <w:rsid w:val="006B62C8"/>
    <w:rsid w:val="006D3BAB"/>
    <w:rsid w:val="00700CF3"/>
    <w:rsid w:val="00701F45"/>
    <w:rsid w:val="00703D26"/>
    <w:rsid w:val="00706835"/>
    <w:rsid w:val="00715F93"/>
    <w:rsid w:val="007453CE"/>
    <w:rsid w:val="007467D0"/>
    <w:rsid w:val="00751C8D"/>
    <w:rsid w:val="00761F4B"/>
    <w:rsid w:val="00766ADE"/>
    <w:rsid w:val="00782E4F"/>
    <w:rsid w:val="00795E1A"/>
    <w:rsid w:val="007C082F"/>
    <w:rsid w:val="007E2891"/>
    <w:rsid w:val="007E5665"/>
    <w:rsid w:val="007E7902"/>
    <w:rsid w:val="00830E08"/>
    <w:rsid w:val="00832C02"/>
    <w:rsid w:val="0083674A"/>
    <w:rsid w:val="0084324B"/>
    <w:rsid w:val="00845774"/>
    <w:rsid w:val="00852584"/>
    <w:rsid w:val="00870FF0"/>
    <w:rsid w:val="008F33AF"/>
    <w:rsid w:val="0090328C"/>
    <w:rsid w:val="00915CA5"/>
    <w:rsid w:val="00926101"/>
    <w:rsid w:val="009267B3"/>
    <w:rsid w:val="0094128E"/>
    <w:rsid w:val="009732D5"/>
    <w:rsid w:val="00996EFE"/>
    <w:rsid w:val="009A0E0B"/>
    <w:rsid w:val="009B37FE"/>
    <w:rsid w:val="009C0ECE"/>
    <w:rsid w:val="009C0F96"/>
    <w:rsid w:val="009C119A"/>
    <w:rsid w:val="009D5336"/>
    <w:rsid w:val="009D6342"/>
    <w:rsid w:val="009E6D45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AA0034"/>
    <w:rsid w:val="00AB3DFE"/>
    <w:rsid w:val="00AF5BFA"/>
    <w:rsid w:val="00B43ED2"/>
    <w:rsid w:val="00B520FF"/>
    <w:rsid w:val="00BA4F26"/>
    <w:rsid w:val="00BD31D2"/>
    <w:rsid w:val="00BE60EC"/>
    <w:rsid w:val="00BE7BEC"/>
    <w:rsid w:val="00BF7077"/>
    <w:rsid w:val="00C0617D"/>
    <w:rsid w:val="00C12730"/>
    <w:rsid w:val="00C374DC"/>
    <w:rsid w:val="00C71BF4"/>
    <w:rsid w:val="00CC7AD6"/>
    <w:rsid w:val="00CD165D"/>
    <w:rsid w:val="00CD17F4"/>
    <w:rsid w:val="00CD2B6D"/>
    <w:rsid w:val="00CE58B1"/>
    <w:rsid w:val="00D2031E"/>
    <w:rsid w:val="00D21808"/>
    <w:rsid w:val="00D47D4D"/>
    <w:rsid w:val="00D50415"/>
    <w:rsid w:val="00D8371E"/>
    <w:rsid w:val="00D95774"/>
    <w:rsid w:val="00D97BFF"/>
    <w:rsid w:val="00DD4081"/>
    <w:rsid w:val="00DE22E8"/>
    <w:rsid w:val="00DE4C4F"/>
    <w:rsid w:val="00DF3D9E"/>
    <w:rsid w:val="00E119BA"/>
    <w:rsid w:val="00E12D8C"/>
    <w:rsid w:val="00E3079D"/>
    <w:rsid w:val="00E74E89"/>
    <w:rsid w:val="00E772FA"/>
    <w:rsid w:val="00E80FFC"/>
    <w:rsid w:val="00E90AE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989D-25E0-4201-954C-78C004CB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2019-10-29T12:08:00Z</cp:lastPrinted>
  <dcterms:created xsi:type="dcterms:W3CDTF">2020-06-10T16:43:00Z</dcterms:created>
  <dcterms:modified xsi:type="dcterms:W3CDTF">2020-06-10T16:43:00Z</dcterms:modified>
</cp:coreProperties>
</file>